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D6" w:rsidRDefault="00D029D6" w:rsidP="006543FC">
      <w:bookmarkStart w:id="0" w:name="_GoBack"/>
      <w:bookmarkEnd w:id="0"/>
    </w:p>
    <w:p w:rsidR="006543FC" w:rsidRDefault="006543FC" w:rsidP="006543FC"/>
    <w:p w:rsidR="00022115" w:rsidRDefault="00022115" w:rsidP="00022115"/>
    <w:p w:rsidR="00AC55D2" w:rsidRDefault="00AC55D2"/>
    <w:p w:rsidR="006543FC" w:rsidRDefault="009B1184" w:rsidP="009B1184">
      <w:pPr>
        <w:jc w:val="center"/>
        <w:rPr>
          <w:b/>
        </w:rPr>
      </w:pPr>
      <w:r>
        <w:rPr>
          <w:b/>
        </w:rPr>
        <w:t>MEMORANDUM</w:t>
      </w:r>
    </w:p>
    <w:p w:rsidR="009B1184" w:rsidRDefault="009B1184" w:rsidP="009B1184">
      <w:pPr>
        <w:rPr>
          <w:b/>
        </w:rPr>
      </w:pPr>
    </w:p>
    <w:p w:rsidR="009B1184" w:rsidRDefault="009B1184" w:rsidP="009B1184">
      <w:r>
        <w:rPr>
          <w:b/>
        </w:rPr>
        <w:t>TO:</w:t>
      </w:r>
      <w:r>
        <w:rPr>
          <w:b/>
        </w:rPr>
        <w:tab/>
      </w:r>
      <w:r>
        <w:rPr>
          <w:b/>
        </w:rPr>
        <w:tab/>
      </w:r>
      <w:r>
        <w:t>Board of Directors</w:t>
      </w:r>
    </w:p>
    <w:p w:rsidR="009B1184" w:rsidRDefault="009B1184" w:rsidP="009B1184">
      <w:r>
        <w:tab/>
      </w:r>
      <w:r>
        <w:tab/>
        <w:t>Tim Center</w:t>
      </w:r>
    </w:p>
    <w:p w:rsidR="009B1184" w:rsidRDefault="009B1184" w:rsidP="009B1184"/>
    <w:p w:rsidR="009B1184" w:rsidRDefault="009B1184" w:rsidP="009B1184">
      <w:r>
        <w:rPr>
          <w:b/>
        </w:rPr>
        <w:t>FROM:</w:t>
      </w:r>
      <w:r>
        <w:rPr>
          <w:b/>
        </w:rPr>
        <w:tab/>
      </w:r>
      <w:r>
        <w:t>Cynthia Valencic</w:t>
      </w:r>
    </w:p>
    <w:p w:rsidR="009B1184" w:rsidRDefault="009B1184" w:rsidP="009B1184"/>
    <w:p w:rsidR="009B1184" w:rsidRDefault="009B1184" w:rsidP="009B1184">
      <w:r>
        <w:rPr>
          <w:b/>
        </w:rPr>
        <w:t>DATE:</w:t>
      </w:r>
      <w:r>
        <w:rPr>
          <w:b/>
        </w:rPr>
        <w:tab/>
      </w:r>
      <w:r>
        <w:t>October 9, 2014</w:t>
      </w:r>
    </w:p>
    <w:p w:rsidR="009B1184" w:rsidRDefault="009B1184" w:rsidP="009B1184"/>
    <w:p w:rsidR="009B1184" w:rsidRDefault="009B1184" w:rsidP="009B1184">
      <w:r>
        <w:rPr>
          <w:b/>
        </w:rPr>
        <w:t>SUBJECT:</w:t>
      </w:r>
      <w:r>
        <w:rPr>
          <w:b/>
        </w:rPr>
        <w:tab/>
      </w:r>
      <w:r>
        <w:t>Family Self-Sufficiency Policy Change</w:t>
      </w:r>
    </w:p>
    <w:p w:rsidR="009B1184" w:rsidRDefault="009B1184" w:rsidP="009B1184"/>
    <w:p w:rsidR="009B1184" w:rsidRDefault="009B1184" w:rsidP="009B1184">
      <w:r>
        <w:t>Recently, the Agency has had several inquiries from former Family Self-Sufficiency Program participants who have either graduated from the program or have been terminated from the program. The former participants want to re-enroll in the program.</w:t>
      </w:r>
    </w:p>
    <w:p w:rsidR="009B1184" w:rsidRDefault="009B1184" w:rsidP="009B1184"/>
    <w:p w:rsidR="009B1184" w:rsidRDefault="009B1184" w:rsidP="009B1184">
      <w:r>
        <w:t>It was discovered upon review of the program manual and the graduation, termination and voluntary withdrawal letters that there is no specific language in any of these documents that prohibits re-enrollment in the program. The termination letter does contain a clause that the participant is ineligible to receive any agency services for a period of five years, but does not address re-enrollment.</w:t>
      </w:r>
    </w:p>
    <w:p w:rsidR="009B1184" w:rsidRDefault="009B1184" w:rsidP="009B1184"/>
    <w:p w:rsidR="009B1184" w:rsidRDefault="00EB7614" w:rsidP="009B1184">
      <w:r>
        <w:t>Therefore, the following language is being presented to the Board for approval:</w:t>
      </w:r>
    </w:p>
    <w:p w:rsidR="00EB7614" w:rsidRDefault="00EB7614" w:rsidP="009B1184"/>
    <w:p w:rsidR="00EB7614" w:rsidRPr="00EB7614" w:rsidRDefault="00EB7614" w:rsidP="009B1184">
      <w:pPr>
        <w:rPr>
          <w:lang w:val="en"/>
        </w:rPr>
      </w:pPr>
      <w:r>
        <w:tab/>
      </w:r>
      <w:r w:rsidRPr="00EB7614">
        <w:rPr>
          <w:b/>
          <w:i/>
          <w:lang w:val="en"/>
        </w:rPr>
        <w:t>Note:</w:t>
      </w:r>
      <w:r w:rsidRPr="00EB7614">
        <w:rPr>
          <w:i/>
          <w:lang w:val="en"/>
        </w:rPr>
        <w:t xml:space="preserve"> FSSP participants who exit the program are ineligible to re-enroll in FSSP whether the participant has graduated, is terminated or voluntarily withdraws. </w:t>
      </w:r>
    </w:p>
    <w:p w:rsidR="00EB7614" w:rsidRDefault="00EB7614" w:rsidP="009B1184">
      <w:pPr>
        <w:rPr>
          <w:i/>
          <w:lang w:val="en"/>
        </w:rPr>
      </w:pPr>
    </w:p>
    <w:p w:rsidR="00EB7614" w:rsidRPr="00EB7614" w:rsidRDefault="00EB7614" w:rsidP="009B1184">
      <w:pPr>
        <w:rPr>
          <w:lang w:val="en"/>
        </w:rPr>
      </w:pPr>
      <w:r>
        <w:rPr>
          <w:lang w:val="en"/>
        </w:rPr>
        <w:t>In addition, the Department is recommending two exceptions to the termination policy as follows:</w:t>
      </w:r>
    </w:p>
    <w:p w:rsidR="00EB7614" w:rsidRDefault="00EB7614" w:rsidP="009B1184">
      <w:pPr>
        <w:rPr>
          <w:i/>
          <w:lang w:val="en"/>
        </w:rPr>
      </w:pPr>
    </w:p>
    <w:p w:rsidR="00EB7614" w:rsidRPr="00EB7614" w:rsidRDefault="00EB7614" w:rsidP="00EB7614">
      <w:pPr>
        <w:pStyle w:val="ListParagraph"/>
        <w:tabs>
          <w:tab w:val="left" w:pos="1170"/>
        </w:tabs>
        <w:rPr>
          <w:b/>
          <w:i/>
          <w:sz w:val="24"/>
          <w:szCs w:val="24"/>
          <w:u w:val="single"/>
        </w:rPr>
      </w:pPr>
      <w:r w:rsidRPr="00EB7614">
        <w:rPr>
          <w:b/>
          <w:i/>
          <w:sz w:val="24"/>
          <w:szCs w:val="24"/>
        </w:rPr>
        <w:t>4.</w:t>
      </w:r>
      <w:r w:rsidRPr="00EB7614">
        <w:rPr>
          <w:b/>
          <w:i/>
          <w:sz w:val="24"/>
          <w:szCs w:val="24"/>
        </w:rPr>
        <w:tab/>
      </w:r>
      <w:r w:rsidRPr="00EB7614">
        <w:rPr>
          <w:b/>
          <w:i/>
          <w:sz w:val="24"/>
          <w:szCs w:val="24"/>
          <w:u w:val="single"/>
        </w:rPr>
        <w:t>Exceptions to Termination from the FSSP Program</w:t>
      </w:r>
    </w:p>
    <w:p w:rsidR="00EB7614" w:rsidRPr="00EB7614" w:rsidRDefault="00EB7614" w:rsidP="00EB7614">
      <w:pPr>
        <w:pStyle w:val="ListParagraph"/>
        <w:tabs>
          <w:tab w:val="left" w:pos="1170"/>
        </w:tabs>
        <w:ind w:left="1440" w:hanging="270"/>
        <w:rPr>
          <w:i/>
          <w:sz w:val="24"/>
          <w:szCs w:val="24"/>
        </w:rPr>
      </w:pPr>
      <w:r w:rsidRPr="00EB7614">
        <w:rPr>
          <w:i/>
          <w:sz w:val="24"/>
          <w:szCs w:val="24"/>
        </w:rPr>
        <w:t>A.</w:t>
      </w:r>
      <w:r w:rsidRPr="00EB7614">
        <w:rPr>
          <w:i/>
          <w:sz w:val="24"/>
          <w:szCs w:val="24"/>
        </w:rPr>
        <w:tab/>
        <w:t xml:space="preserve">FSSP participants and family members in good standing who become ill but are unable to return to the FSSP program within thirty (30) days will not be terminated.  </w:t>
      </w:r>
    </w:p>
    <w:p w:rsidR="00EB7614" w:rsidRPr="00EB7614" w:rsidRDefault="00EB7614" w:rsidP="00EB7614">
      <w:pPr>
        <w:pStyle w:val="ListParagraph"/>
        <w:ind w:left="1440" w:hanging="270"/>
        <w:rPr>
          <w:i/>
          <w:sz w:val="24"/>
          <w:szCs w:val="24"/>
        </w:rPr>
      </w:pPr>
    </w:p>
    <w:p w:rsidR="00EB7614" w:rsidRPr="00EB7614" w:rsidRDefault="00EB7614" w:rsidP="00EB7614">
      <w:pPr>
        <w:pStyle w:val="ListParagraph"/>
        <w:numPr>
          <w:ilvl w:val="0"/>
          <w:numId w:val="3"/>
        </w:numPr>
        <w:ind w:left="1440" w:hanging="270"/>
        <w:rPr>
          <w:i/>
          <w:sz w:val="24"/>
          <w:szCs w:val="24"/>
        </w:rPr>
      </w:pPr>
      <w:r w:rsidRPr="00EB7614">
        <w:rPr>
          <w:i/>
          <w:sz w:val="24"/>
          <w:szCs w:val="24"/>
        </w:rPr>
        <w:t xml:space="preserve">FSSP Participants in good standing who relocated outside of the </w:t>
      </w:r>
      <w:r>
        <w:rPr>
          <w:i/>
          <w:sz w:val="24"/>
          <w:szCs w:val="24"/>
        </w:rPr>
        <w:t xml:space="preserve">Agency’s </w:t>
      </w:r>
      <w:r w:rsidRPr="00EB7614">
        <w:rPr>
          <w:i/>
          <w:sz w:val="24"/>
          <w:szCs w:val="24"/>
        </w:rPr>
        <w:t xml:space="preserve">service area and </w:t>
      </w:r>
      <w:r>
        <w:rPr>
          <w:i/>
          <w:sz w:val="24"/>
          <w:szCs w:val="24"/>
        </w:rPr>
        <w:t xml:space="preserve">are </w:t>
      </w:r>
      <w:r w:rsidRPr="00EB7614">
        <w:rPr>
          <w:i/>
          <w:sz w:val="24"/>
          <w:szCs w:val="24"/>
        </w:rPr>
        <w:t xml:space="preserve">unable to participate in </w:t>
      </w:r>
      <w:r>
        <w:rPr>
          <w:i/>
          <w:sz w:val="24"/>
          <w:szCs w:val="24"/>
        </w:rPr>
        <w:t>a</w:t>
      </w:r>
      <w:r w:rsidRPr="00EB7614">
        <w:rPr>
          <w:i/>
          <w:sz w:val="24"/>
          <w:szCs w:val="24"/>
        </w:rPr>
        <w:t xml:space="preserve"> FS</w:t>
      </w:r>
      <w:r>
        <w:rPr>
          <w:i/>
          <w:sz w:val="24"/>
          <w:szCs w:val="24"/>
        </w:rPr>
        <w:t xml:space="preserve">SP program, but return to the Agency’s </w:t>
      </w:r>
      <w:r w:rsidRPr="00EB7614">
        <w:rPr>
          <w:i/>
          <w:sz w:val="24"/>
          <w:szCs w:val="24"/>
        </w:rPr>
        <w:t xml:space="preserve">service area will be considered for re-enrollment in the </w:t>
      </w:r>
      <w:r>
        <w:rPr>
          <w:i/>
          <w:sz w:val="24"/>
          <w:szCs w:val="24"/>
        </w:rPr>
        <w:t xml:space="preserve">FSSP </w:t>
      </w:r>
      <w:r w:rsidRPr="00EB7614">
        <w:rPr>
          <w:i/>
          <w:sz w:val="24"/>
          <w:szCs w:val="24"/>
        </w:rPr>
        <w:t xml:space="preserve">program. </w:t>
      </w:r>
    </w:p>
    <w:p w:rsidR="00EB7614" w:rsidRPr="00F44CA2" w:rsidRDefault="00EB7614" w:rsidP="00EB7614">
      <w:pPr>
        <w:pStyle w:val="ListParagraph"/>
        <w:ind w:left="1440" w:hanging="270"/>
        <w:rPr>
          <w:sz w:val="24"/>
          <w:szCs w:val="24"/>
        </w:rPr>
      </w:pPr>
    </w:p>
    <w:p w:rsidR="00EB7614" w:rsidRPr="00EB7614" w:rsidRDefault="00EB7614" w:rsidP="009B1184">
      <w:pPr>
        <w:rPr>
          <w:i/>
        </w:rPr>
      </w:pPr>
      <w:r w:rsidRPr="00EB7614">
        <w:rPr>
          <w:i/>
          <w:lang w:val="en"/>
        </w:rPr>
        <w:t xml:space="preserve"> </w:t>
      </w:r>
    </w:p>
    <w:sectPr w:rsidR="00EB7614" w:rsidRPr="00EB7614" w:rsidSect="00AC55D2">
      <w:headerReference w:type="even" r:id="rId8"/>
      <w:headerReference w:type="first" r:id="rId9"/>
      <w:pgSz w:w="12240" w:h="15840" w:code="1"/>
      <w:pgMar w:top="1987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AEB" w:rsidRDefault="009D5AEB">
      <w:r>
        <w:separator/>
      </w:r>
    </w:p>
  </w:endnote>
  <w:endnote w:type="continuationSeparator" w:id="0">
    <w:p w:rsidR="009D5AEB" w:rsidRDefault="009D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AEB" w:rsidRDefault="009D5AEB">
      <w:r>
        <w:separator/>
      </w:r>
    </w:p>
  </w:footnote>
  <w:footnote w:type="continuationSeparator" w:id="0">
    <w:p w:rsidR="009D5AEB" w:rsidRDefault="009D5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7C28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31.8pt;height:557.9pt;z-index:-251658752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29" w:rsidRDefault="007C28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style="position:absolute;margin-left:-90pt;margin-top:-103.5pt;width:613pt;height:11in;z-index:-251657728;mso-wrap-edited:f;mso-position-horizontal-relative:margin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B3BF0"/>
    <w:multiLevelType w:val="hybridMultilevel"/>
    <w:tmpl w:val="0E96FF22"/>
    <w:lvl w:ilvl="0" w:tplc="110E9CBA">
      <w:start w:val="2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72"/>
    <w:rsid w:val="00005A6A"/>
    <w:rsid w:val="00022115"/>
    <w:rsid w:val="00080BFB"/>
    <w:rsid w:val="00164153"/>
    <w:rsid w:val="00167A3A"/>
    <w:rsid w:val="001D54DD"/>
    <w:rsid w:val="002445F4"/>
    <w:rsid w:val="00267FD3"/>
    <w:rsid w:val="002A7F2A"/>
    <w:rsid w:val="0036495D"/>
    <w:rsid w:val="003A121A"/>
    <w:rsid w:val="004C39B3"/>
    <w:rsid w:val="00504BC9"/>
    <w:rsid w:val="00525463"/>
    <w:rsid w:val="00585929"/>
    <w:rsid w:val="006543FC"/>
    <w:rsid w:val="007C0E10"/>
    <w:rsid w:val="007C283B"/>
    <w:rsid w:val="007F181C"/>
    <w:rsid w:val="0084080A"/>
    <w:rsid w:val="008D6272"/>
    <w:rsid w:val="009519F9"/>
    <w:rsid w:val="009B1184"/>
    <w:rsid w:val="009D5AEB"/>
    <w:rsid w:val="00A52F18"/>
    <w:rsid w:val="00AC55D2"/>
    <w:rsid w:val="00B04776"/>
    <w:rsid w:val="00BF5E36"/>
    <w:rsid w:val="00C34B12"/>
    <w:rsid w:val="00C4186A"/>
    <w:rsid w:val="00D029D6"/>
    <w:rsid w:val="00D07520"/>
    <w:rsid w:val="00DD3B35"/>
    <w:rsid w:val="00E51528"/>
    <w:rsid w:val="00E960F5"/>
    <w:rsid w:val="00EB7614"/>
    <w:rsid w:val="00F209FB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7614"/>
    <w:pPr>
      <w:ind w:left="72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7614"/>
    <w:pPr>
      <w:ind w:left="7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1352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1591</CharactersWithSpaces>
  <SharedDoc>false</SharedDoc>
  <HLinks>
    <vt:vector size="18" baseType="variant">
      <vt:variant>
        <vt:i4>4784211</vt:i4>
      </vt:variant>
      <vt:variant>
        <vt:i4>-1</vt:i4>
      </vt:variant>
      <vt:variant>
        <vt:i4>2054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2055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2056</vt:i4>
      </vt:variant>
      <vt:variant>
        <vt:i4>1</vt:i4>
      </vt:variant>
      <vt:variant>
        <vt:lpwstr>Letterhead - old graphic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Tim Center</dc:creator>
  <cp:lastModifiedBy>Diane Haggerty</cp:lastModifiedBy>
  <cp:revision>2</cp:revision>
  <cp:lastPrinted>2014-03-24T16:11:00Z</cp:lastPrinted>
  <dcterms:created xsi:type="dcterms:W3CDTF">2014-11-12T19:58:00Z</dcterms:created>
  <dcterms:modified xsi:type="dcterms:W3CDTF">2014-11-12T19:58:00Z</dcterms:modified>
</cp:coreProperties>
</file>